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7"/>
        <w:ind w:left="2198" w:right="0" w:firstLine="0"/>
        <w:jc w:val="left"/>
        <w:rPr>
          <w:rFonts w:ascii="Cambria"/>
          <w:b/>
          <w:sz w:val="26"/>
        </w:rPr>
      </w:pPr>
      <w:r>
        <w:rPr>
          <w:rFonts w:ascii="Cambria"/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1188719</wp:posOffset>
                </wp:positionH>
                <wp:positionV relativeFrom="page">
                  <wp:posOffset>2199004</wp:posOffset>
                </wp:positionV>
                <wp:extent cx="5944870" cy="2032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944870" cy="20320"/>
                          <a:chExt cx="5944870" cy="203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2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72"/>
                                </a:lnTo>
                                <a:lnTo>
                                  <a:pt x="5943600" y="19672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941821" y="38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4" y="393"/>
                            <a:ext cx="59448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7145">
                                <a:moveTo>
                                  <a:pt x="3035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35" y="16751"/>
                                </a:lnTo>
                                <a:lnTo>
                                  <a:pt x="3035" y="3035"/>
                                </a:lnTo>
                                <a:close/>
                              </a:path>
                              <a:path w="5944870" h="1714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941821" y="3429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" y="1714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4" y="17144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1441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5941441" y="3048"/>
                                </a:lnTo>
                                <a:lnTo>
                                  <a:pt x="5941441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599998pt;margin-top:173.149994pt;width:468.1pt;height:1.6pt;mso-position-horizontal-relative:page;mso-position-vertical-relative:page;z-index:15728640" id="docshapegroup1" coordorigin="1872,3463" coordsize="9362,32">
                <v:rect style="position:absolute;left:1872;top:3463;width:9360;height:31" id="docshape2" filled="true" fillcolor="#9f9f9f" stroked="false">
                  <v:fill type="solid"/>
                </v:rect>
                <v:rect style="position:absolute;left:11229;top:3463;width:5;height:5" id="docshape3" filled="true" fillcolor="#e2e2e2" stroked="false">
                  <v:fill type="solid"/>
                </v:rect>
                <v:shape style="position:absolute;left:1872;top:3463;width:9362;height:27" id="docshape4" coordorigin="1872,3464" coordsize="9362,27" path="m1877,3468l1872,3468,1872,3490,1877,3490,1877,3468xm11234,3464l11229,3464,11229,3468,11234,3468,11234,3464xe" filled="true" fillcolor="#9f9f9f" stroked="false">
                  <v:path arrowok="t"/>
                  <v:fill type="solid"/>
                </v:shape>
                <v:rect style="position:absolute;left:11229;top:3468;width:5;height:22" id="docshape5" filled="true" fillcolor="#e2e2e2" stroked="false">
                  <v:fill type="solid"/>
                </v:rect>
                <v:rect style="position:absolute;left:1872;top:3490;width:5;height:5" id="docshape6" filled="true" fillcolor="#9f9f9f" stroked="false">
                  <v:fill type="solid"/>
                </v:rect>
                <v:shape style="position:absolute;left:1872;top:3490;width:9362;height:5" id="docshape7" coordorigin="1872,3490" coordsize="9362,5" path="m1877,3490l1872,3490,1872,3495,1877,3495,1877,3490xm11229,3490l1877,3490,1877,3495,11229,3495,11229,3490xm11234,3490l11229,3490,11229,3495,11234,3495,11234,3490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Cambria"/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1188719</wp:posOffset>
                </wp:positionH>
                <wp:positionV relativeFrom="page">
                  <wp:posOffset>5001895</wp:posOffset>
                </wp:positionV>
                <wp:extent cx="5944870" cy="2032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944870" cy="20320"/>
                          <a:chExt cx="5944870" cy="203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943600" y="1968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941821" y="50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04" y="520"/>
                            <a:ext cx="59448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7145">
                                <a:moveTo>
                                  <a:pt x="3035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35" y="16751"/>
                                </a:lnTo>
                                <a:lnTo>
                                  <a:pt x="3035" y="3035"/>
                                </a:lnTo>
                                <a:close/>
                              </a:path>
                              <a:path w="5944870" h="1714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41821" y="35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04" y="1727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04" y="17284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35" y="303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1441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3035"/>
                                </a:lnTo>
                                <a:lnTo>
                                  <a:pt x="5941441" y="3035"/>
                                </a:lnTo>
                                <a:lnTo>
                                  <a:pt x="5941441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599998pt;margin-top:393.850006pt;width:468.1pt;height:1.6pt;mso-position-horizontal-relative:page;mso-position-vertical-relative:page;z-index:15729152" id="docshapegroup8" coordorigin="1872,7877" coordsize="9362,32">
                <v:rect style="position:absolute;left:1872;top:7877;width:9360;height:31" id="docshape9" filled="true" fillcolor="#9f9f9f" stroked="false">
                  <v:fill type="solid"/>
                </v:rect>
                <v:rect style="position:absolute;left:11229;top:7877;width:5;height:5" id="docshape10" filled="true" fillcolor="#e2e2e2" stroked="false">
                  <v:fill type="solid"/>
                </v:rect>
                <v:shape style="position:absolute;left:1872;top:7877;width:9362;height:27" id="docshape11" coordorigin="1872,7878" coordsize="9362,27" path="m1877,7883l1872,7883,1872,7904,1877,7904,1877,7883xm11234,7878l11229,7878,11229,7883,11234,7883,11234,7878xe" filled="true" fillcolor="#9f9f9f" stroked="false">
                  <v:path arrowok="t"/>
                  <v:fill type="solid"/>
                </v:shape>
                <v:rect style="position:absolute;left:11229;top:7882;width:5;height:22" id="docshape12" filled="true" fillcolor="#e2e2e2" stroked="false">
                  <v:fill type="solid"/>
                </v:rect>
                <v:rect style="position:absolute;left:1872;top:7904;width:5;height:5" id="docshape13" filled="true" fillcolor="#9f9f9f" stroked="false">
                  <v:fill type="solid"/>
                </v:rect>
                <v:shape style="position:absolute;left:1872;top:7904;width:9362;height:5" id="docshape14" coordorigin="1872,7904" coordsize="9362,5" path="m1877,7904l1872,7904,1872,7909,1877,7909,1877,7904xm11229,7904l1877,7904,1877,7909,11229,7909,11229,7904xm11234,7904l11229,7904,11229,7909,11234,7909,11234,7904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Cambria"/>
          <w:b/>
          <w:sz w:val="26"/>
        </w:rPr>
        <w:t>Monthly</w:t>
      </w:r>
      <w:r>
        <w:rPr>
          <w:rFonts w:ascii="Cambria"/>
          <w:b/>
          <w:spacing w:val="-11"/>
          <w:sz w:val="26"/>
        </w:rPr>
        <w:t> </w:t>
      </w:r>
      <w:r>
        <w:rPr>
          <w:rFonts w:ascii="Cambria"/>
          <w:b/>
          <w:sz w:val="26"/>
        </w:rPr>
        <w:t>Training</w:t>
      </w:r>
      <w:r>
        <w:rPr>
          <w:rFonts w:ascii="Cambria"/>
          <w:b/>
          <w:spacing w:val="-12"/>
          <w:sz w:val="26"/>
        </w:rPr>
        <w:t> </w:t>
      </w:r>
      <w:r>
        <w:rPr>
          <w:rFonts w:ascii="Cambria"/>
          <w:b/>
          <w:sz w:val="26"/>
        </w:rPr>
        <w:t>Grant</w:t>
      </w:r>
      <w:r>
        <w:rPr>
          <w:rFonts w:ascii="Cambria"/>
          <w:b/>
          <w:spacing w:val="-11"/>
          <w:sz w:val="26"/>
        </w:rPr>
        <w:t> </w:t>
      </w:r>
      <w:r>
        <w:rPr>
          <w:rFonts w:ascii="Cambria"/>
          <w:b/>
          <w:sz w:val="26"/>
        </w:rPr>
        <w:t>Breakfasts,</w:t>
      </w:r>
      <w:r>
        <w:rPr>
          <w:rFonts w:ascii="Cambria"/>
          <w:b/>
          <w:spacing w:val="-11"/>
          <w:sz w:val="26"/>
        </w:rPr>
        <w:t> </w:t>
      </w:r>
      <w:r>
        <w:rPr>
          <w:rFonts w:ascii="Cambria"/>
          <w:b/>
          <w:sz w:val="26"/>
        </w:rPr>
        <w:t>Fall</w:t>
      </w:r>
      <w:r>
        <w:rPr>
          <w:rFonts w:ascii="Cambria"/>
          <w:b/>
          <w:spacing w:val="-9"/>
          <w:sz w:val="26"/>
        </w:rPr>
        <w:t> </w:t>
      </w:r>
      <w:r>
        <w:rPr>
          <w:rFonts w:ascii="Cambria"/>
          <w:b/>
          <w:spacing w:val="-4"/>
          <w:sz w:val="26"/>
        </w:rPr>
        <w:t>2007</w:t>
      </w:r>
    </w:p>
    <w:p>
      <w:pPr>
        <w:pStyle w:val="BodyText"/>
        <w:spacing w:before="132"/>
        <w:rPr>
          <w:rFonts w:ascii="Cambria"/>
          <w:b/>
          <w:sz w:val="26"/>
        </w:rPr>
      </w:pPr>
    </w:p>
    <w:p>
      <w:pPr>
        <w:pStyle w:val="Title"/>
      </w:pPr>
      <w:r>
        <w:rPr/>
        <w:t>9:00</w:t>
      </w:r>
      <w:r>
        <w:rPr>
          <w:spacing w:val="-3"/>
        </w:rPr>
        <w:t> </w:t>
      </w:r>
      <w:r>
        <w:rPr>
          <w:spacing w:val="-5"/>
        </w:rPr>
        <w:t>AM</w:t>
      </w:r>
    </w:p>
    <w:p>
      <w:pPr>
        <w:pStyle w:val="Title"/>
        <w:ind w:right="3"/>
      </w:pPr>
      <w:r>
        <w:rPr/>
        <w:t>1st</w:t>
      </w:r>
      <w:r>
        <w:rPr>
          <w:spacing w:val="-7"/>
        </w:rPr>
        <w:t> </w:t>
      </w:r>
      <w:r>
        <w:rPr/>
        <w:t>Wednesday</w:t>
      </w:r>
      <w:r>
        <w:rPr>
          <w:spacing w:val="-3"/>
        </w:rPr>
        <w:t> </w:t>
      </w:r>
      <w:r>
        <w:rPr/>
        <w:t>each</w:t>
      </w:r>
      <w:r>
        <w:rPr>
          <w:spacing w:val="-8"/>
        </w:rPr>
        <w:t> </w:t>
      </w:r>
      <w:r>
        <w:rPr/>
        <w:t>month</w:t>
      </w:r>
      <w:r>
        <w:rPr>
          <w:spacing w:val="-7"/>
        </w:rPr>
        <w:t> </w:t>
      </w:r>
      <w:r>
        <w:rPr/>
        <w:t>(excepting</w:t>
      </w:r>
      <w:r>
        <w:rPr>
          <w:spacing w:val="-3"/>
        </w:rPr>
        <w:t> </w:t>
      </w:r>
      <w:r>
        <w:rPr>
          <w:spacing w:val="-2"/>
        </w:rPr>
        <w:t>September)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28"/>
        <w:rPr>
          <w:b/>
        </w:rPr>
      </w:pPr>
    </w:p>
    <w:p>
      <w:pPr>
        <w:pStyle w:val="BodyText"/>
        <w:spacing w:line="275" w:lineRule="exact"/>
      </w:pPr>
      <w:r>
        <w:rPr/>
        <w:t>September</w:t>
      </w:r>
      <w:r>
        <w:rPr>
          <w:spacing w:val="-2"/>
        </w:rPr>
        <w:t> </w:t>
      </w:r>
      <w:r>
        <w:rPr/>
        <w:t>12:</w:t>
      </w:r>
      <w:r>
        <w:rPr>
          <w:spacing w:val="-1"/>
        </w:rPr>
        <w:t> </w:t>
      </w:r>
      <w:r>
        <w:rPr/>
        <w:t>CTRD</w:t>
      </w:r>
      <w:r>
        <w:rPr>
          <w:spacing w:val="-1"/>
        </w:rPr>
        <w:t> </w:t>
      </w:r>
      <w:r>
        <w:rPr/>
        <w:t>predoctoral</w:t>
      </w:r>
      <w:r>
        <w:rPr>
          <w:spacing w:val="-2"/>
        </w:rPr>
        <w:t> </w:t>
      </w:r>
      <w:r>
        <w:rPr/>
        <w:t>trainee,</w:t>
      </w:r>
      <w:r>
        <w:rPr>
          <w:spacing w:val="-1"/>
        </w:rPr>
        <w:t> </w:t>
      </w:r>
      <w:r>
        <w:rPr/>
        <w:t>KATY </w:t>
      </w:r>
      <w:r>
        <w:rPr>
          <w:spacing w:val="-4"/>
        </w:rPr>
        <w:t>LENZ</w:t>
      </w:r>
    </w:p>
    <w:p>
      <w:pPr>
        <w:spacing w:line="275" w:lineRule="exact" w:before="0"/>
        <w:ind w:left="0" w:right="0" w:firstLine="0"/>
        <w:jc w:val="left"/>
        <w:rPr>
          <w:i/>
          <w:sz w:val="24"/>
        </w:rPr>
      </w:pPr>
      <w:r>
        <w:rPr>
          <w:i/>
          <w:sz w:val="24"/>
        </w:rPr>
        <w:t>Maternal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licking 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neuronal </w:t>
      </w:r>
      <w:r>
        <w:rPr>
          <w:i/>
          <w:spacing w:val="-2"/>
          <w:sz w:val="24"/>
        </w:rPr>
        <w:t>development</w:t>
      </w:r>
    </w:p>
    <w:p>
      <w:pPr>
        <w:pStyle w:val="BodyText"/>
        <w:spacing w:before="4"/>
        <w:rPr>
          <w:i/>
        </w:rPr>
      </w:pPr>
    </w:p>
    <w:p>
      <w:pPr>
        <w:pStyle w:val="BodyText"/>
        <w:spacing w:before="1"/>
      </w:pPr>
      <w:r>
        <w:rPr/>
        <w:t>October</w:t>
      </w:r>
      <w:r>
        <w:rPr>
          <w:spacing w:val="-3"/>
        </w:rPr>
        <w:t> </w:t>
      </w:r>
      <w:r>
        <w:rPr/>
        <w:t>3:</w:t>
      </w:r>
      <w:r>
        <w:rPr>
          <w:spacing w:val="-1"/>
        </w:rPr>
        <w:t> </w:t>
      </w:r>
      <w:r>
        <w:rPr/>
        <w:t>CTRD</w:t>
      </w:r>
      <w:r>
        <w:rPr>
          <w:spacing w:val="-1"/>
        </w:rPr>
        <w:t> </w:t>
      </w:r>
      <w:r>
        <w:rPr/>
        <w:t>Trainee,</w:t>
      </w:r>
      <w:r>
        <w:rPr>
          <w:spacing w:val="-1"/>
        </w:rPr>
        <w:t> </w:t>
      </w:r>
      <w:r>
        <w:rPr/>
        <w:t>TIM</w:t>
      </w:r>
      <w:r>
        <w:rPr>
          <w:spacing w:val="-1"/>
        </w:rPr>
        <w:t> </w:t>
      </w:r>
      <w:r>
        <w:rPr>
          <w:spacing w:val="-2"/>
        </w:rPr>
        <w:t>GRIEVES</w:t>
      </w:r>
    </w:p>
    <w:p>
      <w:pPr>
        <w:spacing w:before="0"/>
        <w:ind w:left="0" w:right="0" w:firstLine="0"/>
        <w:jc w:val="left"/>
        <w:rPr>
          <w:i/>
          <w:sz w:val="24"/>
        </w:rPr>
      </w:pPr>
      <w:r>
        <w:rPr>
          <w:i/>
          <w:sz w:val="24"/>
        </w:rPr>
        <w:t>Seasonal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reproduction: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Does it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begin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with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Kisspeptin?</w:t>
      </w:r>
    </w:p>
    <w:p>
      <w:pPr>
        <w:pStyle w:val="BodyText"/>
        <w:spacing w:before="5"/>
        <w:rPr>
          <w:i/>
        </w:rPr>
      </w:pPr>
    </w:p>
    <w:p>
      <w:pPr>
        <w:pStyle w:val="BodyText"/>
      </w:pPr>
      <w:r>
        <w:rPr/>
        <w:t>November</w:t>
      </w:r>
      <w:r>
        <w:rPr>
          <w:spacing w:val="-5"/>
        </w:rPr>
        <w:t> </w:t>
      </w:r>
      <w:r>
        <w:rPr/>
        <w:t>7:</w:t>
      </w:r>
      <w:hyperlink r:id="rId5">
        <w:r>
          <w:rPr>
            <w:color w:val="0000FF"/>
            <w:u w:val="single" w:color="0000FF"/>
          </w:rPr>
          <w:t> Associate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Professor, Dept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of Theatre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&amp;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Drama,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NANCY</w:t>
        </w:r>
        <w:r>
          <w:rPr>
            <w:color w:val="0000FF"/>
            <w:spacing w:val="1"/>
            <w:u w:val="single" w:color="0000FF"/>
          </w:rPr>
          <w:t> </w:t>
        </w:r>
        <w:r>
          <w:rPr>
            <w:color w:val="0000FF"/>
            <w:spacing w:val="-2"/>
            <w:u w:val="single" w:color="0000FF"/>
          </w:rPr>
          <w:t>LIPSCHULTZ</w:t>
        </w:r>
      </w:hyperlink>
    </w:p>
    <w:p>
      <w:pPr>
        <w:spacing w:before="0"/>
        <w:ind w:left="0" w:right="0" w:firstLine="0"/>
        <w:jc w:val="left"/>
        <w:rPr>
          <w:i/>
          <w:sz w:val="24"/>
        </w:rPr>
      </w:pPr>
      <w:r>
        <w:rPr>
          <w:i/>
          <w:sz w:val="24"/>
        </w:rPr>
        <w:t>Gender,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transgender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human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voices</w:t>
      </w:r>
    </w:p>
    <w:p>
      <w:pPr>
        <w:pStyle w:val="BodyText"/>
        <w:spacing w:before="2"/>
        <w:rPr>
          <w:i/>
        </w:rPr>
      </w:pPr>
    </w:p>
    <w:p>
      <w:pPr>
        <w:pStyle w:val="BodyText"/>
        <w:spacing w:before="1"/>
      </w:pPr>
      <w:r>
        <w:rPr/>
        <w:t>December</w:t>
      </w:r>
      <w:r>
        <w:rPr>
          <w:spacing w:val="-2"/>
        </w:rPr>
        <w:t> </w:t>
      </w:r>
      <w:r>
        <w:rPr/>
        <w:t>5:</w:t>
      </w:r>
      <w:r>
        <w:rPr>
          <w:spacing w:val="-1"/>
        </w:rPr>
        <w:t> </w:t>
      </w:r>
      <w:r>
        <w:rPr/>
        <w:t>CTRD</w:t>
      </w:r>
      <w:r>
        <w:rPr>
          <w:spacing w:val="-2"/>
        </w:rPr>
        <w:t> </w:t>
      </w:r>
      <w:r>
        <w:rPr/>
        <w:t>predoctoral</w:t>
      </w:r>
      <w:r>
        <w:rPr>
          <w:spacing w:val="-1"/>
        </w:rPr>
        <w:t> </w:t>
      </w:r>
      <w:r>
        <w:rPr/>
        <w:t>trainee,</w:t>
      </w:r>
      <w:r>
        <w:rPr>
          <w:spacing w:val="-2"/>
        </w:rPr>
        <w:t> </w:t>
      </w:r>
      <w:r>
        <w:rPr/>
        <w:t>SARAH </w:t>
      </w:r>
      <w:r>
        <w:rPr>
          <w:spacing w:val="-2"/>
        </w:rPr>
        <w:t>SCHAAK</w:t>
      </w:r>
    </w:p>
    <w:p>
      <w:pPr>
        <w:spacing w:before="0"/>
        <w:ind w:left="0" w:right="0" w:firstLine="0"/>
        <w:jc w:val="left"/>
        <w:rPr>
          <w:i/>
          <w:sz w:val="24"/>
        </w:rPr>
      </w:pPr>
      <w:r>
        <w:rPr>
          <w:i/>
          <w:sz w:val="24"/>
        </w:rPr>
        <w:t>Recombination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transposable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element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load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genome</w:t>
      </w:r>
    </w:p>
    <w:p>
      <w:pPr>
        <w:pStyle w:val="BodyText"/>
        <w:spacing w:before="9"/>
        <w:rPr>
          <w:i/>
        </w:rPr>
      </w:pPr>
    </w:p>
    <w:p>
      <w:pPr>
        <w:spacing w:before="0"/>
        <w:ind w:left="432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Note: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some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titles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and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presenters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are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tentative,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the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breakfasts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themselves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are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pacing w:val="-2"/>
          <w:sz w:val="22"/>
        </w:rPr>
        <w:t>certain.</w:t>
      </w:r>
    </w:p>
    <w:p>
      <w:pPr>
        <w:pStyle w:val="BodyText"/>
        <w:rPr>
          <w:rFonts w:ascii="Calibri"/>
        </w:rPr>
      </w:pPr>
    </w:p>
    <w:p>
      <w:pPr>
        <w:pStyle w:val="BodyText"/>
        <w:spacing w:before="228"/>
        <w:rPr>
          <w:rFonts w:ascii="Calibri"/>
        </w:rPr>
      </w:pPr>
    </w:p>
    <w:p>
      <w:pPr>
        <w:pStyle w:val="BodyText"/>
        <w:spacing w:before="1"/>
      </w:pPr>
      <w:r>
        <w:rPr/>
        <w:t>SPRING</w:t>
      </w:r>
      <w:r>
        <w:rPr>
          <w:spacing w:val="-3"/>
        </w:rPr>
        <w:t> </w:t>
      </w:r>
      <w:r>
        <w:rPr/>
        <w:t>2007</w:t>
      </w:r>
      <w:r>
        <w:rPr>
          <w:spacing w:val="-2"/>
        </w:rPr>
        <w:t> SPEAKERS</w:t>
      </w:r>
    </w:p>
    <w:p>
      <w:pPr>
        <w:pStyle w:val="BodyText"/>
        <w:spacing w:before="2"/>
      </w:pPr>
    </w:p>
    <w:p>
      <w:pPr>
        <w:pStyle w:val="BodyText"/>
      </w:pPr>
      <w:r>
        <w:rPr/>
        <w:t>January</w:t>
      </w:r>
      <w:r>
        <w:rPr>
          <w:spacing w:val="-6"/>
        </w:rPr>
        <w:t> </w:t>
      </w:r>
      <w:r>
        <w:rPr/>
        <w:t>10: CTRD predoctoral</w:t>
      </w:r>
      <w:r>
        <w:rPr>
          <w:spacing w:val="-1"/>
        </w:rPr>
        <w:t> </w:t>
      </w:r>
      <w:r>
        <w:rPr/>
        <w:t>trainee, JEF</w:t>
      </w:r>
      <w:r>
        <w:rPr>
          <w:spacing w:val="-2"/>
        </w:rPr>
        <w:t> </w:t>
      </w:r>
      <w:r>
        <w:rPr>
          <w:spacing w:val="-4"/>
        </w:rPr>
        <w:t>AKST</w:t>
      </w:r>
    </w:p>
    <w:p>
      <w:pPr>
        <w:spacing w:before="0"/>
        <w:ind w:left="0" w:right="0" w:firstLine="0"/>
        <w:jc w:val="left"/>
        <w:rPr>
          <w:i/>
          <w:sz w:val="24"/>
        </w:rPr>
      </w:pPr>
      <w:r>
        <w:rPr>
          <w:i/>
          <w:sz w:val="24"/>
        </w:rPr>
        <w:t>Sexual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Selection 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Female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Seahorses</w:t>
      </w:r>
    </w:p>
    <w:p>
      <w:pPr>
        <w:pStyle w:val="BodyText"/>
        <w:spacing w:before="5"/>
        <w:rPr>
          <w:i/>
        </w:rPr>
      </w:pPr>
    </w:p>
    <w:p>
      <w:pPr>
        <w:pStyle w:val="BodyText"/>
      </w:pPr>
      <w:r>
        <w:rPr/>
        <w:t>February</w:t>
      </w:r>
      <w:r>
        <w:rPr>
          <w:spacing w:val="-7"/>
        </w:rPr>
        <w:t> </w:t>
      </w:r>
      <w:r>
        <w:rPr/>
        <w:t>14:</w:t>
      </w:r>
      <w:r>
        <w:rPr>
          <w:spacing w:val="-1"/>
        </w:rPr>
        <w:t> </w:t>
      </w:r>
      <w:r>
        <w:rPr/>
        <w:t>CTRD</w:t>
      </w:r>
      <w:r>
        <w:rPr>
          <w:spacing w:val="-2"/>
        </w:rPr>
        <w:t> </w:t>
      </w:r>
      <w:r>
        <w:rPr/>
        <w:t>predoctoral</w:t>
      </w:r>
      <w:r>
        <w:rPr>
          <w:spacing w:val="-1"/>
        </w:rPr>
        <w:t> </w:t>
      </w:r>
      <w:r>
        <w:rPr/>
        <w:t>trainee, IDELLE</w:t>
      </w:r>
      <w:r>
        <w:rPr>
          <w:spacing w:val="3"/>
        </w:rPr>
        <w:t> </w:t>
      </w:r>
      <w:r>
        <w:rPr>
          <w:spacing w:val="-2"/>
        </w:rPr>
        <w:t>COOPER</w:t>
      </w:r>
    </w:p>
    <w:p>
      <w:pPr>
        <w:spacing w:before="0"/>
        <w:ind w:left="0" w:right="0" w:firstLine="0"/>
        <w:jc w:val="left"/>
        <w:rPr>
          <w:i/>
          <w:sz w:val="24"/>
        </w:rPr>
      </w:pPr>
      <w:r>
        <w:rPr>
          <w:i/>
          <w:sz w:val="24"/>
        </w:rPr>
        <w:t>Natural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Selection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Sexual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Dimorphism</w:t>
      </w:r>
    </w:p>
    <w:p>
      <w:pPr>
        <w:pStyle w:val="BodyText"/>
        <w:spacing w:before="2"/>
        <w:rPr>
          <w:i/>
        </w:rPr>
      </w:pPr>
    </w:p>
    <w:p>
      <w:pPr>
        <w:pStyle w:val="BodyText"/>
      </w:pPr>
      <w:r>
        <w:rPr/>
        <w:t>March</w:t>
      </w:r>
      <w:r>
        <w:rPr>
          <w:spacing w:val="-2"/>
        </w:rPr>
        <w:t> </w:t>
      </w:r>
      <w:r>
        <w:rPr/>
        <w:t>21:</w:t>
      </w:r>
      <w:r>
        <w:rPr>
          <w:spacing w:val="-1"/>
        </w:rPr>
        <w:t> </w:t>
      </w:r>
      <w:r>
        <w:rPr/>
        <w:t>CTRD</w:t>
      </w:r>
      <w:r>
        <w:rPr>
          <w:spacing w:val="-2"/>
        </w:rPr>
        <w:t> </w:t>
      </w:r>
      <w:r>
        <w:rPr/>
        <w:t>preceptor,</w:t>
      </w:r>
      <w:r>
        <w:rPr>
          <w:spacing w:val="-1"/>
        </w:rPr>
        <w:t> </w:t>
      </w:r>
      <w:r>
        <w:rPr/>
        <w:t>DEVIN </w:t>
      </w:r>
      <w:r>
        <w:rPr>
          <w:spacing w:val="-2"/>
        </w:rPr>
        <w:t>ZYSLING</w:t>
      </w:r>
    </w:p>
    <w:p>
      <w:pPr>
        <w:spacing w:before="0"/>
        <w:ind w:left="0" w:right="0" w:firstLine="0"/>
        <w:jc w:val="left"/>
        <w:rPr>
          <w:i/>
          <w:sz w:val="24"/>
        </w:rPr>
      </w:pPr>
      <w:r>
        <w:rPr>
          <w:i/>
          <w:sz w:val="24"/>
        </w:rPr>
        <w:t>Trade-offs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between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reproduction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immunity</w:t>
      </w:r>
    </w:p>
    <w:p>
      <w:pPr>
        <w:pStyle w:val="BodyText"/>
        <w:spacing w:before="5"/>
        <w:rPr>
          <w:i/>
        </w:rPr>
      </w:pPr>
    </w:p>
    <w:p>
      <w:pPr>
        <w:pStyle w:val="BodyText"/>
      </w:pPr>
      <w:r>
        <w:rPr/>
        <w:t>April</w:t>
      </w:r>
      <w:r>
        <w:rPr>
          <w:spacing w:val="-2"/>
        </w:rPr>
        <w:t> </w:t>
      </w:r>
      <w:r>
        <w:rPr/>
        <w:t>11:</w:t>
      </w:r>
      <w:r>
        <w:rPr>
          <w:spacing w:val="-1"/>
        </w:rPr>
        <w:t> </w:t>
      </w:r>
      <w:r>
        <w:rPr/>
        <w:t>CTRD</w:t>
      </w:r>
      <w:r>
        <w:rPr>
          <w:spacing w:val="-1"/>
        </w:rPr>
        <w:t> </w:t>
      </w:r>
      <w:r>
        <w:rPr/>
        <w:t>post-doctoral</w:t>
      </w:r>
      <w:r>
        <w:rPr>
          <w:spacing w:val="-1"/>
        </w:rPr>
        <w:t> </w:t>
      </w:r>
      <w:r>
        <w:rPr/>
        <w:t>trainee,</w:t>
      </w:r>
      <w:r>
        <w:rPr>
          <w:spacing w:val="-1"/>
        </w:rPr>
        <w:t> </w:t>
      </w:r>
      <w:r>
        <w:rPr/>
        <w:t>HEATHER</w:t>
      </w:r>
      <w:r>
        <w:rPr>
          <w:spacing w:val="-1"/>
        </w:rPr>
        <w:t> </w:t>
      </w:r>
      <w:r>
        <w:rPr>
          <w:spacing w:val="-4"/>
        </w:rPr>
        <w:t>RUPP</w:t>
      </w:r>
    </w:p>
    <w:p>
      <w:pPr>
        <w:spacing w:before="0"/>
        <w:ind w:left="0" w:right="0" w:firstLine="0"/>
        <w:jc w:val="left"/>
        <w:rPr>
          <w:i/>
          <w:sz w:val="24"/>
        </w:rPr>
      </w:pPr>
      <w:r>
        <w:rPr>
          <w:i/>
          <w:sz w:val="24"/>
        </w:rPr>
        <w:t>Breast-feeding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Post-partum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depression: 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Brain Imaging </w:t>
      </w:r>
      <w:r>
        <w:rPr>
          <w:i/>
          <w:spacing w:val="-2"/>
          <w:sz w:val="24"/>
        </w:rPr>
        <w:t>Study</w:t>
      </w:r>
    </w:p>
    <w:p>
      <w:pPr>
        <w:pStyle w:val="BodyText"/>
        <w:spacing w:before="6"/>
        <w:rPr>
          <w:i/>
        </w:rPr>
      </w:pPr>
    </w:p>
    <w:p>
      <w:pPr>
        <w:pStyle w:val="BodyText"/>
      </w:pPr>
      <w:r>
        <w:rPr/>
        <w:t>May</w:t>
      </w:r>
      <w:r>
        <w:rPr>
          <w:spacing w:val="-6"/>
        </w:rPr>
        <w:t> </w:t>
      </w:r>
      <w:r>
        <w:rPr/>
        <w:t>9:</w:t>
      </w:r>
      <w:r>
        <w:rPr>
          <w:spacing w:val="-1"/>
        </w:rPr>
        <w:t> </w:t>
      </w:r>
      <w:r>
        <w:rPr/>
        <w:t>CTRD</w:t>
      </w:r>
      <w:r>
        <w:rPr>
          <w:spacing w:val="-1"/>
        </w:rPr>
        <w:t> </w:t>
      </w:r>
      <w:r>
        <w:rPr/>
        <w:t>preceptor, JULIA </w:t>
      </w:r>
      <w:r>
        <w:rPr>
          <w:spacing w:val="-2"/>
        </w:rPr>
        <w:t>HEIMAN</w:t>
      </w:r>
    </w:p>
    <w:p>
      <w:pPr>
        <w:spacing w:before="0"/>
        <w:ind w:left="0" w:right="0" w:firstLine="0"/>
        <w:jc w:val="left"/>
        <w:rPr>
          <w:i/>
          <w:sz w:val="24"/>
        </w:rPr>
      </w:pPr>
      <w:r>
        <w:rPr>
          <w:i/>
          <w:sz w:val="24"/>
        </w:rPr>
        <w:t>Research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Kinsey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Institute</w:t>
      </w:r>
    </w:p>
    <w:p>
      <w:pPr>
        <w:pStyle w:val="BodyText"/>
        <w:spacing w:before="7"/>
        <w:rPr>
          <w:i/>
        </w:rPr>
      </w:pPr>
    </w:p>
    <w:p>
      <w:pPr>
        <w:spacing w:before="0"/>
        <w:ind w:left="432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Note: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some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titles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and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presenters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are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tentative,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the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breakfasts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themselves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are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pacing w:val="-2"/>
          <w:sz w:val="22"/>
        </w:rPr>
        <w:t>certain.</w:t>
      </w:r>
    </w:p>
    <w:sectPr>
      <w:type w:val="continuous"/>
      <w:pgSz w:w="12240" w:h="15840"/>
      <w:pgMar w:top="156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310" w:lineRule="exact"/>
      <w:ind w:left="362"/>
      <w:jc w:val="center"/>
    </w:pPr>
    <w:rPr>
      <w:rFonts w:ascii="Times New Roman" w:hAnsi="Times New Roman" w:eastAsia="Times New Roman" w:cs="Times New Roman"/>
      <w:b/>
      <w:bCs/>
      <w:sz w:val="27"/>
      <w:szCs w:val="2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indiana.edu/~thtr/people/bio/lipschultz.html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Marnell</dc:creator>
  <dcterms:created xsi:type="dcterms:W3CDTF">2025-08-26T18:31:18Z</dcterms:created>
  <dcterms:modified xsi:type="dcterms:W3CDTF">2025-08-26T18:31:18Z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2010</vt:lpwstr>
  </property>
</Properties>
</file>